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47" w:rsidRDefault="00CC51BB" w:rsidP="00CC51BB">
      <w:pPr>
        <w:jc w:val="center"/>
        <w:rPr>
          <w:b/>
        </w:rPr>
      </w:pPr>
      <w:r w:rsidRPr="00CC51BB">
        <w:rPr>
          <w:b/>
        </w:rPr>
        <w:t xml:space="preserve">Year 9 </w:t>
      </w:r>
      <w:r w:rsidR="00ED0A47">
        <w:rPr>
          <w:b/>
        </w:rPr>
        <w:t xml:space="preserve">Music </w:t>
      </w:r>
    </w:p>
    <w:p w:rsidR="00227FDA" w:rsidRDefault="00CC51BB" w:rsidP="00CC51BB">
      <w:pPr>
        <w:jc w:val="center"/>
        <w:rPr>
          <w:b/>
        </w:rPr>
      </w:pPr>
      <w:r w:rsidRPr="00CC51BB">
        <w:rPr>
          <w:b/>
        </w:rPr>
        <w:t>Pop Music Arranging Task</w:t>
      </w:r>
    </w:p>
    <w:p w:rsidR="00ED0A47" w:rsidRDefault="00ED0A47" w:rsidP="00CC51BB">
      <w:pPr>
        <w:jc w:val="center"/>
        <w:rPr>
          <w:b/>
        </w:rPr>
      </w:pPr>
    </w:p>
    <w:p w:rsidR="00CC51BB" w:rsidRDefault="00CC51BB" w:rsidP="00CC51BB">
      <w:r>
        <w:t xml:space="preserve">Earlier in this unit of work you were asked to add an additional part to an existing song. Now it’s time to </w:t>
      </w:r>
      <w:r w:rsidR="00ED0A47">
        <w:t>complete your first arrangement!</w:t>
      </w:r>
    </w:p>
    <w:p w:rsidR="00A23F3B" w:rsidRDefault="00A23F3B" w:rsidP="00CC51BB"/>
    <w:p w:rsidR="00442B0B" w:rsidRDefault="00CC51BB" w:rsidP="00CC51BB">
      <w:pPr>
        <w:pStyle w:val="ListParagraph"/>
        <w:numPr>
          <w:ilvl w:val="0"/>
          <w:numId w:val="1"/>
        </w:numPr>
      </w:pPr>
      <w:r>
        <w:t>First of all you will need to choose a song</w:t>
      </w:r>
      <w:r w:rsidR="00ED0A47">
        <w:t xml:space="preserve"> (or part of a song)</w:t>
      </w:r>
      <w:r>
        <w:t xml:space="preserve"> to arrange. This is perhaps the most crucial part of the task, so choose wisely! Your song should first and foremost be something that appeals to you, so spend some time </w:t>
      </w:r>
      <w:r w:rsidR="00442B0B">
        <w:t xml:space="preserve">listening to a whole range of pop music before making your decision. </w:t>
      </w:r>
    </w:p>
    <w:p w:rsidR="00A23F3B" w:rsidRDefault="00A23F3B" w:rsidP="00A23F3B"/>
    <w:p w:rsidR="00CC51BB" w:rsidRDefault="00442B0B" w:rsidP="00CC51BB">
      <w:pPr>
        <w:pStyle w:val="ListParagraph"/>
        <w:numPr>
          <w:ilvl w:val="0"/>
          <w:numId w:val="1"/>
        </w:numPr>
      </w:pPr>
      <w:r>
        <w:t>Given that you w</w:t>
      </w:r>
      <w:r w:rsidR="00ED0A47">
        <w:t>ill be arranging for a minimum</w:t>
      </w:r>
      <w:r>
        <w:t xml:space="preserve"> of</w:t>
      </w:r>
      <w:r w:rsidR="00ED0A47">
        <w:t xml:space="preserve"> three</w:t>
      </w:r>
      <w:r>
        <w:t xml:space="preserve"> instruments</w:t>
      </w:r>
      <w:r w:rsidR="00ED0A47">
        <w:t>/voices</w:t>
      </w:r>
      <w:r>
        <w:t xml:space="preserve"> from </w:t>
      </w:r>
      <w:r w:rsidRPr="00442B0B">
        <w:rPr>
          <w:b/>
        </w:rPr>
        <w:t>within the class</w:t>
      </w:r>
      <w:r>
        <w:t>, it might be a good idea to settle on what instruments</w:t>
      </w:r>
      <w:r w:rsidR="00ED0A47">
        <w:t>/voices</w:t>
      </w:r>
      <w:r>
        <w:t xml:space="preserve"> you would like to arrange for before making your final decision about a choice of song. Here are some considerations to keep in mind.</w:t>
      </w:r>
    </w:p>
    <w:p w:rsidR="00442B0B" w:rsidRDefault="00442B0B" w:rsidP="00442B0B">
      <w:pPr>
        <w:pStyle w:val="ListParagraph"/>
        <w:numPr>
          <w:ilvl w:val="1"/>
          <w:numId w:val="1"/>
        </w:numPr>
      </w:pPr>
      <w:r>
        <w:t>You will need to know the chord progression of your song. Part of your final submission will include the source material. This will usually consist of a lead sheet or chord sheet, along with perhaps an audio recording of the song.</w:t>
      </w:r>
    </w:p>
    <w:p w:rsidR="00D7571F" w:rsidRDefault="00D7571F" w:rsidP="00442B0B">
      <w:pPr>
        <w:pStyle w:val="ListParagraph"/>
        <w:numPr>
          <w:ilvl w:val="1"/>
          <w:numId w:val="1"/>
        </w:numPr>
      </w:pPr>
      <w:r>
        <w:t xml:space="preserve">You should always have at least one instrument or voice allocated to the melody line, and one instrument or voice allocated to the bass line. </w:t>
      </w:r>
    </w:p>
    <w:p w:rsidR="00D7571F" w:rsidRDefault="00D7571F" w:rsidP="00442B0B">
      <w:pPr>
        <w:pStyle w:val="ListParagraph"/>
        <w:numPr>
          <w:ilvl w:val="1"/>
          <w:numId w:val="1"/>
        </w:numPr>
      </w:pPr>
      <w:r>
        <w:t xml:space="preserve">You may wish to use your aural perception skills to transcribe the original bass line, or you may wish to write a new one. </w:t>
      </w:r>
    </w:p>
    <w:p w:rsidR="00FD384A" w:rsidRDefault="00D7571F" w:rsidP="00442B0B">
      <w:pPr>
        <w:pStyle w:val="ListParagraph"/>
        <w:numPr>
          <w:ilvl w:val="1"/>
          <w:numId w:val="1"/>
        </w:numPr>
      </w:pPr>
      <w:r>
        <w:t xml:space="preserve">The remaining parts or voices will generally be left to fill out the inner parts. </w:t>
      </w:r>
      <w:r w:rsidR="00FD384A">
        <w:t xml:space="preserve">Note choices should always be based on the underlying chord progression. </w:t>
      </w:r>
      <w:r>
        <w:t xml:space="preserve">There are many ways arrangers fill out the harmony (chords) within their arrangements. One method is to harmonise the melody whilst maintaining the same (or similar) rhythmic structure. Another is to use sustained chords to accompany the melody. </w:t>
      </w:r>
    </w:p>
    <w:p w:rsidR="00D7571F" w:rsidRDefault="00D7571F" w:rsidP="00442B0B">
      <w:pPr>
        <w:pStyle w:val="ListParagraph"/>
        <w:numPr>
          <w:ilvl w:val="1"/>
          <w:numId w:val="1"/>
        </w:numPr>
      </w:pPr>
      <w:r>
        <w:t>The best arrangements are not merely transcriptions of the original song performed on different instrumen</w:t>
      </w:r>
      <w:r w:rsidR="00FD384A">
        <w:t>ts or voices; they</w:t>
      </w:r>
      <w:r>
        <w:t xml:space="preserve"> add to the original. Some ways of achieving this are adding additional parts (just like in the previous task), using modulations, varying the musical texture, changing the overall form (or structure), introducing rhythmic variations to the melody </w:t>
      </w:r>
      <w:r w:rsidR="00FD384A">
        <w:t>or adding “answering” musical phrases, usually at the end of a lyric or musical section.</w:t>
      </w:r>
    </w:p>
    <w:p w:rsidR="00A23F3B" w:rsidRDefault="00A23F3B" w:rsidP="00A23F3B"/>
    <w:p w:rsidR="00A23F3B" w:rsidRDefault="00A23F3B" w:rsidP="00A23F3B"/>
    <w:p w:rsidR="00A23F3B" w:rsidRDefault="00A23F3B" w:rsidP="00A23F3B"/>
    <w:p w:rsidR="00A23F3B" w:rsidRDefault="00A23F3B" w:rsidP="00A23F3B"/>
    <w:p w:rsidR="00A23F3B" w:rsidRDefault="00A23F3B" w:rsidP="00A23F3B"/>
    <w:p w:rsidR="00A23F3B" w:rsidRDefault="00A23F3B" w:rsidP="00A23F3B"/>
    <w:p w:rsidR="00A23F3B" w:rsidRDefault="00FD384A" w:rsidP="00A23F3B">
      <w:pPr>
        <w:pStyle w:val="ListParagraph"/>
        <w:numPr>
          <w:ilvl w:val="0"/>
          <w:numId w:val="1"/>
        </w:numPr>
      </w:pPr>
      <w:r>
        <w:t>Once you have chosen your song, you need to work out how you will present your arrangement. At this stage you will not be required to submit a fully notated version of your work</w:t>
      </w:r>
      <w:r w:rsidR="00B90D10">
        <w:t>. You will,</w:t>
      </w:r>
      <w:r w:rsidR="00DA01C1">
        <w:t xml:space="preserve"> </w:t>
      </w:r>
      <w:r w:rsidR="00B90D10">
        <w:t>h</w:t>
      </w:r>
      <w:r w:rsidR="00DA01C1">
        <w:t xml:space="preserve">owever, be required to submit either a notated </w:t>
      </w:r>
      <w:r w:rsidR="00B90D10">
        <w:t xml:space="preserve">(if that’s your preference) </w:t>
      </w:r>
      <w:r w:rsidR="00DA01C1">
        <w:t>or sequenced (pre-recorded) version of your arrangement, along with a live performance, which will also be recorded. If you choose to submit a pre-recorded version,</w:t>
      </w:r>
      <w:r>
        <w:t xml:space="preserve"> you </w:t>
      </w:r>
      <w:r w:rsidR="00DA01C1">
        <w:t>will</w:t>
      </w:r>
      <w:r>
        <w:t xml:space="preserve"> use </w:t>
      </w:r>
      <w:r w:rsidR="00DA01C1">
        <w:t xml:space="preserve">either </w:t>
      </w:r>
      <w:r w:rsidR="00ED0A47">
        <w:t>GarageBand or Pro T</w:t>
      </w:r>
      <w:r>
        <w:t xml:space="preserve">ools to record the various parts of your work. Some people find it useful to begin by importing an audio recording the song </w:t>
      </w:r>
      <w:r w:rsidR="00DA01C1">
        <w:t xml:space="preserve">into a new GarageBand song or </w:t>
      </w:r>
      <w:proofErr w:type="spellStart"/>
      <w:r w:rsidR="00DA01C1">
        <w:t>Protools</w:t>
      </w:r>
      <w:proofErr w:type="spellEnd"/>
      <w:r w:rsidR="00DA01C1">
        <w:t xml:space="preserve"> “session”.</w:t>
      </w:r>
    </w:p>
    <w:p w:rsidR="00A23F3B" w:rsidRDefault="00A23F3B" w:rsidP="00A23F3B"/>
    <w:p w:rsidR="00DA01C1" w:rsidRDefault="00DA01C1" w:rsidP="00FD384A">
      <w:pPr>
        <w:pStyle w:val="ListParagraph"/>
        <w:numPr>
          <w:ilvl w:val="0"/>
          <w:numId w:val="1"/>
        </w:numPr>
      </w:pPr>
      <w:r>
        <w:t>You will be allocated 4 lessons to prepare your arrangement.</w:t>
      </w:r>
      <w:r w:rsidR="00B90D10">
        <w:t xml:space="preserve"> It is very important that you choose a relatively straight forward song, with a chord progression you fully understand (that is, you know what notes are in each chord)</w:t>
      </w:r>
    </w:p>
    <w:p w:rsidR="00A23F3B" w:rsidRDefault="00A23F3B" w:rsidP="00A23F3B">
      <w:pPr>
        <w:pStyle w:val="ListParagraph"/>
      </w:pPr>
    </w:p>
    <w:p w:rsidR="00A23F3B" w:rsidRDefault="00A23F3B" w:rsidP="00A23F3B"/>
    <w:p w:rsidR="00B90D10" w:rsidRDefault="00B90D10" w:rsidP="00FD384A">
      <w:pPr>
        <w:pStyle w:val="ListParagraph"/>
        <w:numPr>
          <w:ilvl w:val="0"/>
          <w:numId w:val="1"/>
        </w:numPr>
      </w:pPr>
      <w:r>
        <w:t>Here are some further guidelines for successful arranging</w:t>
      </w:r>
    </w:p>
    <w:p w:rsidR="00B90D10" w:rsidRDefault="00B90D10" w:rsidP="00B90D10">
      <w:pPr>
        <w:pStyle w:val="ListParagraph"/>
        <w:numPr>
          <w:ilvl w:val="1"/>
          <w:numId w:val="1"/>
        </w:numPr>
      </w:pPr>
      <w:r>
        <w:t>Only one instrument or voice should be allocated the melody at any given time</w:t>
      </w:r>
    </w:p>
    <w:p w:rsidR="00B90D10" w:rsidRDefault="00B90D10" w:rsidP="00B90D10">
      <w:pPr>
        <w:pStyle w:val="ListParagraph"/>
        <w:numPr>
          <w:ilvl w:val="1"/>
          <w:numId w:val="1"/>
        </w:numPr>
      </w:pPr>
      <w:r>
        <w:t>Try and avoid closely voiced chords in the bass clef/register</w:t>
      </w:r>
    </w:p>
    <w:p w:rsidR="00B90D10" w:rsidRDefault="00B90D10" w:rsidP="00B90D10">
      <w:pPr>
        <w:pStyle w:val="ListParagraph"/>
        <w:numPr>
          <w:ilvl w:val="1"/>
          <w:numId w:val="1"/>
        </w:numPr>
      </w:pPr>
      <w:r>
        <w:t>Generally thirds and sevenths should not be “doubled”</w:t>
      </w:r>
    </w:p>
    <w:p w:rsidR="00B90D10" w:rsidRDefault="00B90D10" w:rsidP="00B90D10">
      <w:pPr>
        <w:pStyle w:val="ListParagraph"/>
        <w:numPr>
          <w:ilvl w:val="1"/>
          <w:numId w:val="1"/>
        </w:numPr>
      </w:pPr>
      <w:r>
        <w:t>Keep everything as simple as possible</w:t>
      </w:r>
    </w:p>
    <w:p w:rsidR="00A23F3B" w:rsidRDefault="00A23F3B" w:rsidP="00A23F3B"/>
    <w:p w:rsidR="007160EB" w:rsidRDefault="007160EB" w:rsidP="007160EB">
      <w:pPr>
        <w:pStyle w:val="ListParagraph"/>
        <w:numPr>
          <w:ilvl w:val="0"/>
          <w:numId w:val="1"/>
        </w:numPr>
      </w:pPr>
      <w:r>
        <w:t>You will have one lesson to choose your song, two lessons to develop your arrangement, one lesson to rehearse your arrangement and one final lesson in which we will perform and record your work</w:t>
      </w:r>
    </w:p>
    <w:p w:rsidR="00A23F3B" w:rsidRDefault="00A23F3B" w:rsidP="00A23F3B"/>
    <w:p w:rsidR="007160EB" w:rsidRDefault="007160EB" w:rsidP="007160EB">
      <w:pPr>
        <w:pStyle w:val="ListParagraph"/>
        <w:numPr>
          <w:ilvl w:val="0"/>
          <w:numId w:val="1"/>
        </w:numPr>
      </w:pPr>
      <w:r>
        <w:t xml:space="preserve">At the end of the task you will be </w:t>
      </w:r>
      <w:r w:rsidR="00A23F3B">
        <w:t>assessed on</w:t>
      </w:r>
    </w:p>
    <w:p w:rsidR="007160EB" w:rsidRDefault="00A23F3B" w:rsidP="007160EB">
      <w:pPr>
        <w:pStyle w:val="ListParagraph"/>
        <w:numPr>
          <w:ilvl w:val="1"/>
          <w:numId w:val="1"/>
        </w:numPr>
      </w:pPr>
      <w:r>
        <w:t>Your</w:t>
      </w:r>
      <w:bookmarkStart w:id="0" w:name="_GoBack"/>
      <w:bookmarkEnd w:id="0"/>
      <w:r w:rsidR="00ED0A47">
        <w:t xml:space="preserve"> reflection on the arranging process in your blog</w:t>
      </w:r>
    </w:p>
    <w:p w:rsidR="007160EB" w:rsidRDefault="007160EB" w:rsidP="007160EB">
      <w:pPr>
        <w:pStyle w:val="ListParagraph"/>
        <w:numPr>
          <w:ilvl w:val="1"/>
          <w:numId w:val="1"/>
        </w:numPr>
      </w:pPr>
      <w:r>
        <w:t>Either a pre-recorded or notated version of your arrangement</w:t>
      </w:r>
    </w:p>
    <w:p w:rsidR="007160EB" w:rsidRDefault="007160EB" w:rsidP="007160EB">
      <w:pPr>
        <w:pStyle w:val="ListParagraph"/>
        <w:numPr>
          <w:ilvl w:val="1"/>
          <w:numId w:val="1"/>
        </w:numPr>
      </w:pPr>
      <w:r>
        <w:t>A recording of your final performance</w:t>
      </w:r>
    </w:p>
    <w:p w:rsidR="00ED0A47" w:rsidRDefault="00ED0A47" w:rsidP="00ED0A47"/>
    <w:p w:rsidR="00A23F3B" w:rsidRDefault="00A23F3B">
      <w:r>
        <w:br w:type="page"/>
      </w:r>
    </w:p>
    <w:tbl>
      <w:tblPr>
        <w:tblpPr w:leftFromText="180" w:rightFromText="180" w:vertAnchor="page" w:horzAnchor="margin" w:tblpY="2851"/>
        <w:tblW w:w="974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1595"/>
        <w:gridCol w:w="964"/>
        <w:gridCol w:w="964"/>
        <w:gridCol w:w="1392"/>
        <w:gridCol w:w="777"/>
        <w:gridCol w:w="777"/>
        <w:gridCol w:w="1116"/>
        <w:gridCol w:w="1447"/>
        <w:gridCol w:w="715"/>
      </w:tblGrid>
      <w:tr w:rsidR="00A23F3B" w:rsidRPr="00BD1799" w:rsidTr="002B0A28">
        <w:trPr>
          <w:trHeight w:val="277"/>
        </w:trPr>
        <w:tc>
          <w:tcPr>
            <w:tcW w:w="1595" w:type="dxa"/>
            <w:tcBorders>
              <w:top w:val="single" w:sz="8" w:space="0" w:color="FFFFFF"/>
              <w:left w:val="single" w:sz="8" w:space="0" w:color="FFFFFF"/>
              <w:bottom w:val="single" w:sz="24"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b/>
                <w:bCs/>
                <w:color w:val="FFFFFF"/>
                <w:sz w:val="20"/>
                <w:szCs w:val="20"/>
              </w:rPr>
            </w:pPr>
          </w:p>
          <w:p w:rsidR="00A23F3B" w:rsidRPr="00BD1799" w:rsidRDefault="00A23F3B" w:rsidP="002B0A28">
            <w:pPr>
              <w:jc w:val="center"/>
              <w:rPr>
                <w:rFonts w:ascii="Calibri" w:hAnsi="Calibri" w:cs="Arial"/>
                <w:b/>
                <w:bCs/>
                <w:color w:val="FFFFFF"/>
                <w:sz w:val="20"/>
                <w:szCs w:val="20"/>
              </w:rPr>
            </w:pPr>
          </w:p>
        </w:tc>
        <w:tc>
          <w:tcPr>
            <w:tcW w:w="964" w:type="dxa"/>
            <w:tcBorders>
              <w:top w:val="single" w:sz="8" w:space="0" w:color="FFFFFF"/>
              <w:left w:val="single" w:sz="8" w:space="0" w:color="FFFFFF"/>
              <w:bottom w:val="single" w:sz="24"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b/>
                <w:bCs/>
                <w:color w:val="FFFFFF"/>
              </w:rPr>
            </w:pPr>
            <w:r w:rsidRPr="00BD1799">
              <w:rPr>
                <w:rFonts w:ascii="Calibri" w:hAnsi="Calibri" w:cs="Arial"/>
                <w:b/>
                <w:bCs/>
                <w:color w:val="FFFFFF"/>
              </w:rPr>
              <w:t xml:space="preserve">Very </w:t>
            </w:r>
            <w:r>
              <w:rPr>
                <w:rFonts w:ascii="Calibri" w:hAnsi="Calibri" w:cs="Arial"/>
                <w:b/>
                <w:bCs/>
                <w:color w:val="FFFFFF"/>
              </w:rPr>
              <w:t>Limited</w:t>
            </w:r>
          </w:p>
        </w:tc>
        <w:tc>
          <w:tcPr>
            <w:tcW w:w="964" w:type="dxa"/>
            <w:tcBorders>
              <w:top w:val="single" w:sz="8" w:space="0" w:color="FFFFFF"/>
              <w:left w:val="single" w:sz="8" w:space="0" w:color="FFFFFF"/>
              <w:bottom w:val="single" w:sz="24"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b/>
                <w:bCs/>
                <w:color w:val="FFFFFF"/>
              </w:rPr>
            </w:pPr>
            <w:r>
              <w:rPr>
                <w:rFonts w:ascii="Calibri" w:hAnsi="Calibri" w:cs="Arial"/>
                <w:b/>
                <w:bCs/>
                <w:color w:val="FFFFFF"/>
              </w:rPr>
              <w:t>Limited</w:t>
            </w:r>
          </w:p>
        </w:tc>
        <w:tc>
          <w:tcPr>
            <w:tcW w:w="1392" w:type="dxa"/>
            <w:tcBorders>
              <w:top w:val="single" w:sz="8" w:space="0" w:color="FFFFFF"/>
              <w:left w:val="single" w:sz="8" w:space="0" w:color="FFFFFF"/>
              <w:bottom w:val="single" w:sz="24"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b/>
                <w:bCs/>
                <w:color w:val="FFFFFF"/>
              </w:rPr>
            </w:pPr>
            <w:r w:rsidRPr="00BD1799">
              <w:rPr>
                <w:rFonts w:ascii="Calibri" w:hAnsi="Calibri" w:cs="Arial"/>
                <w:b/>
                <w:bCs/>
                <w:color w:val="FFFFFF"/>
              </w:rPr>
              <w:t>Satisfactory</w:t>
            </w:r>
          </w:p>
        </w:tc>
        <w:tc>
          <w:tcPr>
            <w:tcW w:w="777" w:type="dxa"/>
            <w:tcBorders>
              <w:top w:val="single" w:sz="8" w:space="0" w:color="FFFFFF"/>
              <w:left w:val="single" w:sz="8" w:space="0" w:color="FFFFFF"/>
              <w:bottom w:val="single" w:sz="24"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b/>
                <w:bCs/>
                <w:color w:val="FFFFFF"/>
              </w:rPr>
            </w:pPr>
            <w:r w:rsidRPr="00BD1799">
              <w:rPr>
                <w:rFonts w:ascii="Calibri" w:hAnsi="Calibri" w:cs="Arial"/>
                <w:b/>
                <w:bCs/>
                <w:color w:val="FFFFFF"/>
              </w:rPr>
              <w:t>Good</w:t>
            </w:r>
          </w:p>
        </w:tc>
        <w:tc>
          <w:tcPr>
            <w:tcW w:w="777" w:type="dxa"/>
            <w:tcBorders>
              <w:top w:val="single" w:sz="8" w:space="0" w:color="FFFFFF"/>
              <w:left w:val="single" w:sz="8" w:space="0" w:color="FFFFFF"/>
              <w:bottom w:val="single" w:sz="24"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b/>
                <w:bCs/>
                <w:color w:val="FFFFFF"/>
              </w:rPr>
            </w:pPr>
            <w:r w:rsidRPr="00BD1799">
              <w:rPr>
                <w:rFonts w:ascii="Calibri" w:hAnsi="Calibri" w:cs="Arial"/>
                <w:b/>
                <w:bCs/>
                <w:color w:val="FFFFFF"/>
              </w:rPr>
              <w:t>Very</w:t>
            </w:r>
          </w:p>
          <w:p w:rsidR="00A23F3B" w:rsidRPr="00BD1799" w:rsidRDefault="00A23F3B" w:rsidP="002B0A28">
            <w:pPr>
              <w:jc w:val="center"/>
              <w:rPr>
                <w:rFonts w:ascii="Calibri" w:hAnsi="Calibri" w:cs="Arial"/>
                <w:b/>
                <w:bCs/>
                <w:color w:val="FFFFFF"/>
              </w:rPr>
            </w:pPr>
            <w:r w:rsidRPr="00BD1799">
              <w:rPr>
                <w:rFonts w:ascii="Calibri" w:hAnsi="Calibri" w:cs="Arial"/>
                <w:b/>
                <w:bCs/>
                <w:color w:val="FFFFFF"/>
              </w:rPr>
              <w:t>Good</w:t>
            </w:r>
          </w:p>
        </w:tc>
        <w:tc>
          <w:tcPr>
            <w:tcW w:w="1116" w:type="dxa"/>
            <w:tcBorders>
              <w:top w:val="single" w:sz="8" w:space="0" w:color="FFFFFF"/>
              <w:left w:val="single" w:sz="8" w:space="0" w:color="FFFFFF"/>
              <w:bottom w:val="single" w:sz="24"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b/>
                <w:bCs/>
                <w:color w:val="FFFFFF"/>
              </w:rPr>
            </w:pPr>
            <w:r w:rsidRPr="00BD1799">
              <w:rPr>
                <w:rFonts w:ascii="Calibri" w:hAnsi="Calibri" w:cs="Arial"/>
                <w:b/>
                <w:bCs/>
                <w:color w:val="FFFFFF"/>
              </w:rPr>
              <w:t>Excellent</w:t>
            </w:r>
          </w:p>
        </w:tc>
        <w:tc>
          <w:tcPr>
            <w:tcW w:w="1447" w:type="dxa"/>
            <w:tcBorders>
              <w:top w:val="single" w:sz="8" w:space="0" w:color="FFFFFF"/>
              <w:left w:val="single" w:sz="8" w:space="0" w:color="FFFFFF"/>
              <w:bottom w:val="single" w:sz="24"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b/>
                <w:bCs/>
                <w:color w:val="FFFFFF"/>
              </w:rPr>
            </w:pPr>
            <w:r w:rsidRPr="00BD1799">
              <w:rPr>
                <w:rFonts w:ascii="Calibri" w:hAnsi="Calibri" w:cs="Arial"/>
                <w:b/>
                <w:bCs/>
                <w:color w:val="FFFFFF"/>
              </w:rPr>
              <w:t>Outstanding</w:t>
            </w:r>
          </w:p>
        </w:tc>
        <w:tc>
          <w:tcPr>
            <w:tcW w:w="715" w:type="dxa"/>
            <w:tcBorders>
              <w:top w:val="single" w:sz="8" w:space="0" w:color="FFFFFF"/>
              <w:left w:val="single" w:sz="8" w:space="0" w:color="FFFFFF"/>
              <w:bottom w:val="single" w:sz="24"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b/>
                <w:bCs/>
                <w:color w:val="FFFFFF"/>
              </w:rPr>
            </w:pPr>
          </w:p>
        </w:tc>
      </w:tr>
      <w:tr w:rsidR="00A23F3B" w:rsidRPr="00BD1799" w:rsidTr="002B0A28">
        <w:trPr>
          <w:trHeight w:val="277"/>
        </w:trPr>
        <w:tc>
          <w:tcPr>
            <w:tcW w:w="1595" w:type="dxa"/>
            <w:tcBorders>
              <w:top w:val="single" w:sz="8" w:space="0" w:color="FFFFFF"/>
              <w:left w:val="single" w:sz="8" w:space="0" w:color="FFFFFF"/>
              <w:right w:val="single" w:sz="24" w:space="0" w:color="FFFFFF"/>
            </w:tcBorders>
            <w:shd w:val="clear" w:color="auto" w:fill="8064A2"/>
            <w:vAlign w:val="center"/>
          </w:tcPr>
          <w:p w:rsidR="00A23F3B" w:rsidRDefault="00A23F3B" w:rsidP="002B0A28">
            <w:pPr>
              <w:jc w:val="center"/>
              <w:rPr>
                <w:rFonts w:ascii="Calibri" w:hAnsi="Calibri" w:cs="Arial"/>
                <w:b/>
                <w:bCs/>
                <w:color w:val="FFFFFF"/>
                <w:sz w:val="20"/>
                <w:szCs w:val="20"/>
              </w:rPr>
            </w:pPr>
            <w:r>
              <w:rPr>
                <w:rFonts w:ascii="Calibri" w:hAnsi="Calibri" w:cs="Arial"/>
                <w:b/>
                <w:bCs/>
                <w:color w:val="FFFFFF"/>
                <w:sz w:val="20"/>
                <w:szCs w:val="20"/>
              </w:rPr>
              <w:t>Choice of</w:t>
            </w:r>
          </w:p>
          <w:p w:rsidR="00A23F3B" w:rsidRPr="008F79FA" w:rsidRDefault="00A23F3B" w:rsidP="002B0A28">
            <w:pPr>
              <w:jc w:val="center"/>
              <w:rPr>
                <w:rFonts w:ascii="Calibri" w:hAnsi="Calibri" w:cs="Arial"/>
                <w:b/>
                <w:bCs/>
                <w:color w:val="FFFFFF"/>
                <w:sz w:val="20"/>
                <w:szCs w:val="20"/>
              </w:rPr>
            </w:pPr>
            <w:r>
              <w:rPr>
                <w:rFonts w:ascii="Calibri" w:hAnsi="Calibri" w:cs="Arial"/>
                <w:b/>
                <w:bCs/>
                <w:color w:val="FFFFFF"/>
                <w:sz w:val="20"/>
                <w:szCs w:val="20"/>
              </w:rPr>
              <w:t>Song</w:t>
            </w:r>
          </w:p>
        </w:tc>
        <w:tc>
          <w:tcPr>
            <w:tcW w:w="964" w:type="dxa"/>
            <w:tcBorders>
              <w:top w:val="single" w:sz="8" w:space="0" w:color="FFFFFF"/>
              <w:left w:val="single" w:sz="8" w:space="0" w:color="FFFFFF"/>
              <w:bottom w:val="nil"/>
              <w:right w:val="single" w:sz="8" w:space="0" w:color="FFFFFF"/>
            </w:tcBorders>
            <w:shd w:val="clear" w:color="auto" w:fill="BFB1D0"/>
            <w:vAlign w:val="center"/>
          </w:tcPr>
          <w:p w:rsidR="00A23F3B" w:rsidRPr="00BD1799" w:rsidRDefault="00A23F3B" w:rsidP="002B0A28">
            <w:pPr>
              <w:jc w:val="center"/>
              <w:rPr>
                <w:rFonts w:ascii="Calibri" w:hAnsi="Calibri" w:cs="Arial"/>
              </w:rPr>
            </w:pPr>
            <w:r>
              <w:rPr>
                <w:rFonts w:ascii="Calibri" w:hAnsi="Calibri" w:cs="Arial"/>
              </w:rPr>
              <w:t xml:space="preserve"> </w:t>
            </w:r>
          </w:p>
        </w:tc>
        <w:tc>
          <w:tcPr>
            <w:tcW w:w="964" w:type="dxa"/>
            <w:tcBorders>
              <w:top w:val="single" w:sz="24" w:space="0" w:color="FFFFFF"/>
              <w:left w:val="single" w:sz="8" w:space="0" w:color="FFFFFF"/>
              <w:bottom w:val="single" w:sz="8" w:space="0" w:color="FFFFFF"/>
              <w:right w:val="single" w:sz="8" w:space="0" w:color="FFFFFF"/>
            </w:tcBorders>
            <w:shd w:val="clear" w:color="auto" w:fill="CCC0D9"/>
            <w:vAlign w:val="center"/>
          </w:tcPr>
          <w:p w:rsidR="00A23F3B" w:rsidRPr="00BD1799" w:rsidRDefault="00A23F3B" w:rsidP="002B0A28">
            <w:pPr>
              <w:jc w:val="center"/>
              <w:rPr>
                <w:rFonts w:ascii="Calibri" w:hAnsi="Calibri" w:cs="Arial"/>
              </w:rPr>
            </w:pPr>
          </w:p>
        </w:tc>
        <w:tc>
          <w:tcPr>
            <w:tcW w:w="1392" w:type="dxa"/>
            <w:tcBorders>
              <w:top w:val="single" w:sz="8" w:space="0" w:color="FFFFFF"/>
              <w:left w:val="single" w:sz="8" w:space="0" w:color="FFFFFF"/>
              <w:bottom w:val="nil"/>
              <w:right w:val="single" w:sz="8" w:space="0" w:color="FFFFFF"/>
            </w:tcBorders>
            <w:shd w:val="clear" w:color="auto" w:fill="BFB1D0"/>
            <w:vAlign w:val="center"/>
          </w:tcPr>
          <w:p w:rsidR="00A23F3B" w:rsidRPr="00BD1799" w:rsidRDefault="00A23F3B" w:rsidP="002B0A28">
            <w:pPr>
              <w:jc w:val="center"/>
              <w:rPr>
                <w:rFonts w:ascii="Calibri" w:hAnsi="Calibri" w:cs="Arial"/>
              </w:rPr>
            </w:pPr>
          </w:p>
        </w:tc>
        <w:tc>
          <w:tcPr>
            <w:tcW w:w="777" w:type="dxa"/>
            <w:tcBorders>
              <w:top w:val="single" w:sz="24" w:space="0" w:color="FFFFFF"/>
              <w:left w:val="single" w:sz="8" w:space="0" w:color="FFFFFF"/>
              <w:bottom w:val="single" w:sz="8"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rPr>
            </w:pPr>
          </w:p>
        </w:tc>
        <w:tc>
          <w:tcPr>
            <w:tcW w:w="777" w:type="dxa"/>
            <w:tcBorders>
              <w:top w:val="single" w:sz="24" w:space="0" w:color="FFFFFF"/>
              <w:left w:val="single" w:sz="8" w:space="0" w:color="FFFFFF"/>
              <w:bottom w:val="nil"/>
              <w:right w:val="single" w:sz="8" w:space="0" w:color="FFFFFF"/>
            </w:tcBorders>
            <w:shd w:val="clear" w:color="auto" w:fill="8064A2"/>
            <w:vAlign w:val="center"/>
          </w:tcPr>
          <w:p w:rsidR="00A23F3B" w:rsidRPr="00BD1799" w:rsidRDefault="00A23F3B" w:rsidP="002B0A28">
            <w:pPr>
              <w:jc w:val="center"/>
              <w:rPr>
                <w:rFonts w:ascii="Calibri" w:hAnsi="Calibri" w:cs="Arial"/>
              </w:rPr>
            </w:pPr>
          </w:p>
        </w:tc>
        <w:tc>
          <w:tcPr>
            <w:tcW w:w="1116" w:type="dxa"/>
            <w:tcBorders>
              <w:top w:val="single" w:sz="24" w:space="0" w:color="FFFFFF"/>
              <w:left w:val="single" w:sz="8" w:space="0" w:color="FFFFFF"/>
              <w:bottom w:val="single" w:sz="8"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rPr>
            </w:pPr>
          </w:p>
        </w:tc>
        <w:tc>
          <w:tcPr>
            <w:tcW w:w="1447" w:type="dxa"/>
            <w:tcBorders>
              <w:top w:val="single" w:sz="24" w:space="0" w:color="FFFFFF"/>
              <w:left w:val="single" w:sz="8" w:space="0" w:color="FFFFFF"/>
              <w:bottom w:val="nil"/>
              <w:right w:val="single" w:sz="8" w:space="0" w:color="FFFFFF"/>
            </w:tcBorders>
            <w:shd w:val="clear" w:color="auto" w:fill="8064A2"/>
            <w:vAlign w:val="center"/>
          </w:tcPr>
          <w:p w:rsidR="00A23F3B" w:rsidRPr="00BD1799" w:rsidRDefault="00A23F3B" w:rsidP="002B0A28">
            <w:pPr>
              <w:jc w:val="center"/>
              <w:rPr>
                <w:rFonts w:ascii="Calibri" w:hAnsi="Calibri" w:cs="Arial"/>
              </w:rPr>
            </w:pPr>
          </w:p>
        </w:tc>
        <w:tc>
          <w:tcPr>
            <w:tcW w:w="715" w:type="dxa"/>
            <w:tcBorders>
              <w:top w:val="single" w:sz="8" w:space="0" w:color="FFFFFF"/>
              <w:left w:val="single" w:sz="24" w:space="0" w:color="FFFFFF"/>
              <w:right w:val="nil"/>
            </w:tcBorders>
            <w:shd w:val="clear" w:color="auto" w:fill="8064A2"/>
            <w:vAlign w:val="center"/>
          </w:tcPr>
          <w:p w:rsidR="00A23F3B" w:rsidRPr="00BD1799" w:rsidRDefault="00A23F3B" w:rsidP="002B0A28">
            <w:pPr>
              <w:jc w:val="center"/>
              <w:rPr>
                <w:rFonts w:ascii="Calibri" w:hAnsi="Calibri" w:cs="Arial"/>
                <w:b/>
                <w:bCs/>
                <w:color w:val="FFFFFF"/>
              </w:rPr>
            </w:pPr>
          </w:p>
        </w:tc>
      </w:tr>
      <w:tr w:rsidR="00A23F3B" w:rsidRPr="00BD1799" w:rsidTr="002B0A28">
        <w:trPr>
          <w:trHeight w:val="277"/>
        </w:trPr>
        <w:tc>
          <w:tcPr>
            <w:tcW w:w="1595" w:type="dxa"/>
            <w:tcBorders>
              <w:left w:val="single" w:sz="8" w:space="0" w:color="FFFFFF"/>
              <w:right w:val="single" w:sz="24" w:space="0" w:color="FFFFFF"/>
            </w:tcBorders>
            <w:shd w:val="clear" w:color="auto" w:fill="8064A2"/>
            <w:vAlign w:val="center"/>
          </w:tcPr>
          <w:p w:rsidR="00A23F3B" w:rsidRDefault="00A23F3B" w:rsidP="002B0A28">
            <w:pPr>
              <w:jc w:val="center"/>
              <w:rPr>
                <w:rFonts w:ascii="Calibri" w:hAnsi="Calibri" w:cs="Arial"/>
                <w:b/>
                <w:bCs/>
                <w:color w:val="FFFFFF"/>
                <w:sz w:val="20"/>
                <w:szCs w:val="20"/>
              </w:rPr>
            </w:pPr>
            <w:r>
              <w:rPr>
                <w:rFonts w:ascii="Calibri" w:hAnsi="Calibri" w:cs="Arial"/>
                <w:b/>
                <w:bCs/>
                <w:color w:val="FFFFFF"/>
                <w:sz w:val="20"/>
                <w:szCs w:val="20"/>
              </w:rPr>
              <w:t xml:space="preserve">Choice of </w:t>
            </w:r>
          </w:p>
          <w:p w:rsidR="00A23F3B" w:rsidRPr="008F79FA" w:rsidRDefault="00A23F3B" w:rsidP="002B0A28">
            <w:pPr>
              <w:jc w:val="center"/>
              <w:rPr>
                <w:rFonts w:ascii="Calibri" w:hAnsi="Calibri" w:cs="Arial"/>
                <w:b/>
                <w:bCs/>
                <w:color w:val="FFFFFF"/>
                <w:sz w:val="20"/>
                <w:szCs w:val="20"/>
              </w:rPr>
            </w:pPr>
            <w:r>
              <w:rPr>
                <w:rFonts w:ascii="Calibri" w:hAnsi="Calibri" w:cs="Arial"/>
                <w:b/>
                <w:bCs/>
                <w:color w:val="FFFFFF"/>
                <w:sz w:val="20"/>
                <w:szCs w:val="20"/>
              </w:rPr>
              <w:t>Instrumentation</w:t>
            </w:r>
          </w:p>
        </w:tc>
        <w:tc>
          <w:tcPr>
            <w:tcW w:w="964" w:type="dxa"/>
            <w:tcBorders>
              <w:bottom w:val="nil"/>
            </w:tcBorders>
            <w:shd w:val="clear" w:color="auto" w:fill="BFB1D0"/>
            <w:vAlign w:val="center"/>
          </w:tcPr>
          <w:p w:rsidR="00A23F3B" w:rsidRPr="00BD1799" w:rsidRDefault="00A23F3B" w:rsidP="002B0A28">
            <w:pPr>
              <w:jc w:val="center"/>
              <w:rPr>
                <w:rFonts w:ascii="Calibri" w:hAnsi="Calibri" w:cs="Arial"/>
              </w:rPr>
            </w:pPr>
          </w:p>
        </w:tc>
        <w:tc>
          <w:tcPr>
            <w:tcW w:w="964" w:type="dxa"/>
            <w:tcBorders>
              <w:top w:val="single" w:sz="8" w:space="0" w:color="FFFFFF"/>
            </w:tcBorders>
            <w:shd w:val="clear" w:color="auto" w:fill="CCC0D9"/>
            <w:vAlign w:val="center"/>
          </w:tcPr>
          <w:p w:rsidR="00A23F3B" w:rsidRPr="00BD1799" w:rsidRDefault="00A23F3B" w:rsidP="002B0A28">
            <w:pPr>
              <w:jc w:val="center"/>
              <w:rPr>
                <w:rFonts w:ascii="Calibri" w:hAnsi="Calibri" w:cs="Arial"/>
              </w:rPr>
            </w:pPr>
          </w:p>
        </w:tc>
        <w:tc>
          <w:tcPr>
            <w:tcW w:w="1392" w:type="dxa"/>
            <w:tcBorders>
              <w:bottom w:val="nil"/>
            </w:tcBorders>
            <w:shd w:val="clear" w:color="auto" w:fill="BFB1D0"/>
            <w:vAlign w:val="center"/>
          </w:tcPr>
          <w:p w:rsidR="00A23F3B" w:rsidRPr="00BD1799" w:rsidRDefault="00A23F3B" w:rsidP="002B0A28">
            <w:pPr>
              <w:jc w:val="center"/>
              <w:rPr>
                <w:rFonts w:ascii="Calibri" w:hAnsi="Calibri" w:cs="Arial"/>
              </w:rPr>
            </w:pPr>
          </w:p>
        </w:tc>
        <w:tc>
          <w:tcPr>
            <w:tcW w:w="777" w:type="dxa"/>
            <w:tcBorders>
              <w:bottom w:val="single" w:sz="8" w:space="0" w:color="FFFFFF"/>
            </w:tcBorders>
            <w:shd w:val="clear" w:color="auto" w:fill="8064A2"/>
            <w:vAlign w:val="center"/>
          </w:tcPr>
          <w:p w:rsidR="00A23F3B" w:rsidRPr="00BD1799" w:rsidRDefault="00A23F3B" w:rsidP="002B0A28">
            <w:pPr>
              <w:jc w:val="center"/>
              <w:rPr>
                <w:rFonts w:ascii="Calibri" w:hAnsi="Calibri" w:cs="Arial"/>
              </w:rPr>
            </w:pPr>
          </w:p>
        </w:tc>
        <w:tc>
          <w:tcPr>
            <w:tcW w:w="777" w:type="dxa"/>
            <w:tcBorders>
              <w:bottom w:val="single" w:sz="8" w:space="0" w:color="FFFFFF"/>
            </w:tcBorders>
            <w:shd w:val="clear" w:color="auto" w:fill="8064A2"/>
            <w:vAlign w:val="center"/>
          </w:tcPr>
          <w:p w:rsidR="00A23F3B" w:rsidRPr="00BD1799" w:rsidRDefault="00A23F3B" w:rsidP="002B0A28">
            <w:pPr>
              <w:jc w:val="center"/>
              <w:rPr>
                <w:rFonts w:ascii="Calibri" w:hAnsi="Calibri" w:cs="Arial"/>
              </w:rPr>
            </w:pPr>
          </w:p>
        </w:tc>
        <w:tc>
          <w:tcPr>
            <w:tcW w:w="1116" w:type="dxa"/>
            <w:tcBorders>
              <w:bottom w:val="single" w:sz="8" w:space="0" w:color="FFFFFF"/>
            </w:tcBorders>
            <w:shd w:val="clear" w:color="auto" w:fill="8064A2"/>
            <w:vAlign w:val="center"/>
          </w:tcPr>
          <w:p w:rsidR="00A23F3B" w:rsidRPr="00BD1799" w:rsidRDefault="00A23F3B" w:rsidP="002B0A28">
            <w:pPr>
              <w:jc w:val="center"/>
              <w:rPr>
                <w:rFonts w:ascii="Calibri" w:hAnsi="Calibri" w:cs="Arial"/>
              </w:rPr>
            </w:pPr>
          </w:p>
        </w:tc>
        <w:tc>
          <w:tcPr>
            <w:tcW w:w="1447" w:type="dxa"/>
            <w:tcBorders>
              <w:bottom w:val="single" w:sz="8" w:space="0" w:color="FFFFFF"/>
            </w:tcBorders>
            <w:shd w:val="clear" w:color="auto" w:fill="8064A2"/>
            <w:vAlign w:val="center"/>
          </w:tcPr>
          <w:p w:rsidR="00A23F3B" w:rsidRPr="00BD1799" w:rsidRDefault="00A23F3B" w:rsidP="002B0A28">
            <w:pPr>
              <w:jc w:val="center"/>
              <w:rPr>
                <w:rFonts w:ascii="Calibri" w:hAnsi="Calibri" w:cs="Arial"/>
              </w:rPr>
            </w:pPr>
          </w:p>
        </w:tc>
        <w:tc>
          <w:tcPr>
            <w:tcW w:w="715" w:type="dxa"/>
            <w:tcBorders>
              <w:left w:val="single" w:sz="24" w:space="0" w:color="FFFFFF"/>
              <w:right w:val="nil"/>
            </w:tcBorders>
            <w:shd w:val="clear" w:color="auto" w:fill="8064A2"/>
            <w:vAlign w:val="center"/>
          </w:tcPr>
          <w:p w:rsidR="00A23F3B" w:rsidRPr="00BD1799" w:rsidRDefault="00A23F3B" w:rsidP="002B0A28">
            <w:pPr>
              <w:jc w:val="center"/>
              <w:rPr>
                <w:rFonts w:ascii="Calibri" w:hAnsi="Calibri" w:cs="Arial"/>
                <w:b/>
                <w:bCs/>
                <w:color w:val="FFFFFF"/>
              </w:rPr>
            </w:pPr>
          </w:p>
        </w:tc>
      </w:tr>
      <w:tr w:rsidR="00A23F3B" w:rsidRPr="00BD1799" w:rsidTr="002B0A28">
        <w:trPr>
          <w:trHeight w:val="277"/>
        </w:trPr>
        <w:tc>
          <w:tcPr>
            <w:tcW w:w="1595" w:type="dxa"/>
            <w:tcBorders>
              <w:left w:val="single" w:sz="8" w:space="0" w:color="FFFFFF"/>
              <w:right w:val="single" w:sz="24" w:space="0" w:color="FFFFFF"/>
            </w:tcBorders>
            <w:shd w:val="clear" w:color="auto" w:fill="8064A2"/>
            <w:vAlign w:val="center"/>
          </w:tcPr>
          <w:p w:rsidR="00A23F3B" w:rsidRDefault="00A23F3B" w:rsidP="002B0A28">
            <w:pPr>
              <w:jc w:val="center"/>
              <w:rPr>
                <w:rFonts w:ascii="Calibri" w:hAnsi="Calibri" w:cs="Arial"/>
                <w:b/>
                <w:bCs/>
                <w:color w:val="FFFFFF"/>
                <w:sz w:val="20"/>
                <w:szCs w:val="20"/>
              </w:rPr>
            </w:pPr>
            <w:r>
              <w:rPr>
                <w:rFonts w:ascii="Calibri" w:hAnsi="Calibri" w:cs="Arial"/>
                <w:b/>
                <w:bCs/>
                <w:color w:val="FFFFFF"/>
                <w:sz w:val="20"/>
                <w:szCs w:val="20"/>
              </w:rPr>
              <w:t>Playability of</w:t>
            </w:r>
          </w:p>
          <w:p w:rsidR="00A23F3B" w:rsidRDefault="00A23F3B" w:rsidP="002B0A28">
            <w:pPr>
              <w:jc w:val="center"/>
              <w:rPr>
                <w:rFonts w:ascii="Calibri" w:hAnsi="Calibri" w:cs="Arial"/>
                <w:b/>
                <w:bCs/>
                <w:color w:val="FFFFFF"/>
                <w:sz w:val="20"/>
                <w:szCs w:val="20"/>
              </w:rPr>
            </w:pPr>
            <w:r>
              <w:rPr>
                <w:rFonts w:ascii="Calibri" w:hAnsi="Calibri" w:cs="Arial"/>
                <w:b/>
                <w:bCs/>
                <w:color w:val="FFFFFF"/>
                <w:sz w:val="20"/>
                <w:szCs w:val="20"/>
              </w:rPr>
              <w:t>parts</w:t>
            </w:r>
          </w:p>
        </w:tc>
        <w:tc>
          <w:tcPr>
            <w:tcW w:w="964" w:type="dxa"/>
            <w:tcBorders>
              <w:bottom w:val="nil"/>
            </w:tcBorders>
            <w:shd w:val="clear" w:color="auto" w:fill="BFB1D0"/>
            <w:vAlign w:val="center"/>
          </w:tcPr>
          <w:p w:rsidR="00A23F3B" w:rsidRPr="00BD1799" w:rsidRDefault="00A23F3B" w:rsidP="002B0A28">
            <w:pPr>
              <w:jc w:val="center"/>
              <w:rPr>
                <w:rFonts w:ascii="Calibri" w:hAnsi="Calibri" w:cs="Arial"/>
              </w:rPr>
            </w:pPr>
          </w:p>
        </w:tc>
        <w:tc>
          <w:tcPr>
            <w:tcW w:w="964" w:type="dxa"/>
            <w:shd w:val="clear" w:color="auto" w:fill="CCC0D9"/>
            <w:vAlign w:val="center"/>
          </w:tcPr>
          <w:p w:rsidR="00A23F3B" w:rsidRPr="00BD1799" w:rsidRDefault="00A23F3B" w:rsidP="002B0A28">
            <w:pPr>
              <w:jc w:val="center"/>
              <w:rPr>
                <w:rFonts w:ascii="Calibri" w:hAnsi="Calibri" w:cs="Arial"/>
              </w:rPr>
            </w:pPr>
          </w:p>
        </w:tc>
        <w:tc>
          <w:tcPr>
            <w:tcW w:w="1392" w:type="dxa"/>
            <w:tcBorders>
              <w:bottom w:val="nil"/>
            </w:tcBorders>
            <w:shd w:val="clear" w:color="auto" w:fill="BFB1D0"/>
            <w:vAlign w:val="center"/>
          </w:tcPr>
          <w:p w:rsidR="00A23F3B" w:rsidRPr="00BD1799" w:rsidRDefault="00A23F3B" w:rsidP="002B0A28">
            <w:pPr>
              <w:jc w:val="center"/>
              <w:rPr>
                <w:rFonts w:ascii="Calibri" w:hAnsi="Calibri" w:cs="Arial"/>
              </w:rPr>
            </w:pPr>
          </w:p>
        </w:tc>
        <w:tc>
          <w:tcPr>
            <w:tcW w:w="777" w:type="dxa"/>
            <w:tcBorders>
              <w:top w:val="single" w:sz="8" w:space="0" w:color="FFFFFF"/>
              <w:bottom w:val="single" w:sz="8" w:space="0" w:color="FFFFFF"/>
            </w:tcBorders>
            <w:shd w:val="clear" w:color="auto" w:fill="CCC0D9"/>
            <w:vAlign w:val="center"/>
          </w:tcPr>
          <w:p w:rsidR="00A23F3B" w:rsidRPr="00BD1799" w:rsidRDefault="00A23F3B" w:rsidP="002B0A28">
            <w:pPr>
              <w:jc w:val="center"/>
              <w:rPr>
                <w:rFonts w:ascii="Calibri" w:hAnsi="Calibri" w:cs="Arial"/>
              </w:rPr>
            </w:pPr>
          </w:p>
        </w:tc>
        <w:tc>
          <w:tcPr>
            <w:tcW w:w="777" w:type="dxa"/>
            <w:tcBorders>
              <w:bottom w:val="single" w:sz="8" w:space="0" w:color="FFFFFF"/>
            </w:tcBorders>
            <w:shd w:val="clear" w:color="auto" w:fill="8064A2"/>
            <w:vAlign w:val="center"/>
          </w:tcPr>
          <w:p w:rsidR="00A23F3B" w:rsidRPr="00BD1799" w:rsidRDefault="00A23F3B" w:rsidP="002B0A28">
            <w:pPr>
              <w:jc w:val="center"/>
              <w:rPr>
                <w:rFonts w:ascii="Calibri" w:hAnsi="Calibri" w:cs="Arial"/>
              </w:rPr>
            </w:pPr>
          </w:p>
        </w:tc>
        <w:tc>
          <w:tcPr>
            <w:tcW w:w="1116" w:type="dxa"/>
            <w:tcBorders>
              <w:bottom w:val="single" w:sz="8" w:space="0" w:color="FFFFFF"/>
            </w:tcBorders>
            <w:shd w:val="clear" w:color="auto" w:fill="8064A2"/>
            <w:vAlign w:val="center"/>
          </w:tcPr>
          <w:p w:rsidR="00A23F3B" w:rsidRPr="00BD1799" w:rsidRDefault="00A23F3B" w:rsidP="002B0A28">
            <w:pPr>
              <w:jc w:val="center"/>
              <w:rPr>
                <w:rFonts w:ascii="Calibri" w:hAnsi="Calibri" w:cs="Arial"/>
              </w:rPr>
            </w:pPr>
          </w:p>
        </w:tc>
        <w:tc>
          <w:tcPr>
            <w:tcW w:w="1447" w:type="dxa"/>
            <w:tcBorders>
              <w:bottom w:val="single" w:sz="8" w:space="0" w:color="FFFFFF"/>
            </w:tcBorders>
            <w:shd w:val="clear" w:color="auto" w:fill="8064A2"/>
            <w:vAlign w:val="center"/>
          </w:tcPr>
          <w:p w:rsidR="00A23F3B" w:rsidRPr="00BD1799" w:rsidRDefault="00A23F3B" w:rsidP="002B0A28">
            <w:pPr>
              <w:jc w:val="center"/>
              <w:rPr>
                <w:rFonts w:ascii="Calibri" w:hAnsi="Calibri" w:cs="Arial"/>
              </w:rPr>
            </w:pPr>
          </w:p>
        </w:tc>
        <w:tc>
          <w:tcPr>
            <w:tcW w:w="715" w:type="dxa"/>
            <w:tcBorders>
              <w:left w:val="single" w:sz="24" w:space="0" w:color="FFFFFF"/>
              <w:right w:val="nil"/>
            </w:tcBorders>
            <w:shd w:val="clear" w:color="auto" w:fill="8064A2"/>
            <w:vAlign w:val="center"/>
          </w:tcPr>
          <w:p w:rsidR="00A23F3B" w:rsidRPr="00BD1799" w:rsidRDefault="00A23F3B" w:rsidP="002B0A28">
            <w:pPr>
              <w:jc w:val="center"/>
              <w:rPr>
                <w:rFonts w:ascii="Calibri" w:hAnsi="Calibri" w:cs="Arial"/>
                <w:b/>
                <w:bCs/>
                <w:color w:val="FFFFFF"/>
              </w:rPr>
            </w:pPr>
          </w:p>
        </w:tc>
      </w:tr>
      <w:tr w:rsidR="00A23F3B" w:rsidRPr="00BD1799" w:rsidTr="00A23F3B">
        <w:trPr>
          <w:trHeight w:val="277"/>
        </w:trPr>
        <w:tc>
          <w:tcPr>
            <w:tcW w:w="1595" w:type="dxa"/>
            <w:tcBorders>
              <w:top w:val="single" w:sz="8" w:space="0" w:color="FFFFFF"/>
              <w:left w:val="single" w:sz="8" w:space="0" w:color="FFFFFF"/>
              <w:right w:val="single" w:sz="24" w:space="0" w:color="FFFFFF"/>
            </w:tcBorders>
            <w:shd w:val="clear" w:color="auto" w:fill="8064A2"/>
            <w:vAlign w:val="center"/>
          </w:tcPr>
          <w:p w:rsidR="00A23F3B" w:rsidRDefault="00A23F3B" w:rsidP="002B0A28">
            <w:pPr>
              <w:rPr>
                <w:rFonts w:ascii="Calibri" w:hAnsi="Calibri" w:cs="Arial"/>
                <w:b/>
                <w:bCs/>
                <w:color w:val="FFFFFF"/>
                <w:sz w:val="20"/>
                <w:szCs w:val="20"/>
              </w:rPr>
            </w:pPr>
            <w:r>
              <w:rPr>
                <w:rFonts w:ascii="Calibri" w:hAnsi="Calibri" w:cs="Arial"/>
                <w:b/>
                <w:bCs/>
                <w:color w:val="FFFFFF"/>
                <w:sz w:val="20"/>
                <w:szCs w:val="20"/>
              </w:rPr>
              <w:t xml:space="preserve">Understanding </w:t>
            </w:r>
          </w:p>
          <w:p w:rsidR="00A23F3B" w:rsidRPr="008F79FA" w:rsidRDefault="00A23F3B" w:rsidP="002B0A28">
            <w:pPr>
              <w:rPr>
                <w:rFonts w:ascii="Calibri" w:hAnsi="Calibri" w:cs="Arial"/>
                <w:b/>
                <w:bCs/>
                <w:color w:val="FFFFFF"/>
                <w:sz w:val="20"/>
                <w:szCs w:val="20"/>
              </w:rPr>
            </w:pPr>
            <w:r>
              <w:rPr>
                <w:rFonts w:ascii="Calibri" w:hAnsi="Calibri" w:cs="Arial"/>
                <w:b/>
                <w:bCs/>
                <w:color w:val="FFFFFF"/>
                <w:sz w:val="20"/>
                <w:szCs w:val="20"/>
              </w:rPr>
              <w:t>of harmony</w:t>
            </w:r>
          </w:p>
        </w:tc>
        <w:tc>
          <w:tcPr>
            <w:tcW w:w="964" w:type="dxa"/>
            <w:tcBorders>
              <w:top w:val="single" w:sz="8" w:space="0" w:color="FFFFFF"/>
              <w:left w:val="single" w:sz="8" w:space="0" w:color="FFFFFF"/>
              <w:bottom w:val="nil"/>
              <w:right w:val="single" w:sz="8" w:space="0" w:color="FFFFFF"/>
            </w:tcBorders>
            <w:shd w:val="clear" w:color="auto" w:fill="BFB1D0"/>
            <w:vAlign w:val="center"/>
          </w:tcPr>
          <w:p w:rsidR="00A23F3B" w:rsidRPr="00BD1799" w:rsidRDefault="00A23F3B" w:rsidP="002B0A28">
            <w:pPr>
              <w:jc w:val="center"/>
              <w:rPr>
                <w:rFonts w:ascii="Calibri" w:hAnsi="Calibri" w:cs="Arial"/>
              </w:rPr>
            </w:pPr>
          </w:p>
        </w:tc>
        <w:tc>
          <w:tcPr>
            <w:tcW w:w="964"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A23F3B" w:rsidRPr="00BD1799" w:rsidRDefault="00A23F3B" w:rsidP="002B0A28">
            <w:pPr>
              <w:jc w:val="center"/>
              <w:rPr>
                <w:rFonts w:ascii="Calibri" w:hAnsi="Calibri" w:cs="Arial"/>
              </w:rPr>
            </w:pPr>
          </w:p>
        </w:tc>
        <w:tc>
          <w:tcPr>
            <w:tcW w:w="1392" w:type="dxa"/>
            <w:tcBorders>
              <w:top w:val="single" w:sz="8" w:space="0" w:color="FFFFFF"/>
              <w:left w:val="single" w:sz="8" w:space="0" w:color="FFFFFF"/>
              <w:bottom w:val="nil"/>
              <w:right w:val="single" w:sz="8" w:space="0" w:color="FFFFFF"/>
            </w:tcBorders>
            <w:shd w:val="clear" w:color="auto" w:fill="BFB1D0"/>
            <w:vAlign w:val="center"/>
          </w:tcPr>
          <w:p w:rsidR="00A23F3B" w:rsidRPr="00BD1799" w:rsidRDefault="00A23F3B" w:rsidP="002B0A28">
            <w:pPr>
              <w:jc w:val="center"/>
              <w:rPr>
                <w:rFonts w:ascii="Calibri" w:hAnsi="Calibri" w:cs="Arial"/>
              </w:rPr>
            </w:pPr>
          </w:p>
        </w:tc>
        <w:tc>
          <w:tcPr>
            <w:tcW w:w="777"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A23F3B" w:rsidRPr="00BD1799" w:rsidRDefault="00A23F3B" w:rsidP="002B0A28">
            <w:pPr>
              <w:jc w:val="center"/>
              <w:rPr>
                <w:rFonts w:ascii="Calibri" w:hAnsi="Calibri" w:cs="Arial"/>
              </w:rPr>
            </w:pPr>
          </w:p>
        </w:tc>
        <w:tc>
          <w:tcPr>
            <w:tcW w:w="777" w:type="dxa"/>
            <w:tcBorders>
              <w:top w:val="single" w:sz="8" w:space="0" w:color="FFFFFF"/>
              <w:left w:val="single" w:sz="8" w:space="0" w:color="FFFFFF"/>
              <w:bottom w:val="nil"/>
              <w:right w:val="single" w:sz="8" w:space="0" w:color="FFFFFF"/>
            </w:tcBorders>
            <w:shd w:val="clear" w:color="auto" w:fill="BFB1D0"/>
            <w:vAlign w:val="center"/>
          </w:tcPr>
          <w:p w:rsidR="00A23F3B" w:rsidRPr="00BD1799" w:rsidRDefault="00A23F3B" w:rsidP="002B0A28">
            <w:pPr>
              <w:jc w:val="center"/>
              <w:rPr>
                <w:rFonts w:ascii="Calibri" w:hAnsi="Calibri" w:cs="Arial"/>
              </w:rPr>
            </w:pPr>
          </w:p>
        </w:tc>
        <w:tc>
          <w:tcPr>
            <w:tcW w:w="1116" w:type="dxa"/>
            <w:tcBorders>
              <w:top w:val="single" w:sz="8" w:space="0" w:color="FFFFFF"/>
              <w:left w:val="single" w:sz="8" w:space="0" w:color="FFFFFF"/>
              <w:bottom w:val="single" w:sz="8"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rPr>
            </w:pPr>
          </w:p>
        </w:tc>
        <w:tc>
          <w:tcPr>
            <w:tcW w:w="1447" w:type="dxa"/>
            <w:tcBorders>
              <w:top w:val="single" w:sz="8" w:space="0" w:color="FFFFFF"/>
              <w:left w:val="single" w:sz="8" w:space="0" w:color="FFFFFF"/>
              <w:bottom w:val="single" w:sz="6"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rPr>
            </w:pPr>
          </w:p>
        </w:tc>
        <w:tc>
          <w:tcPr>
            <w:tcW w:w="715" w:type="dxa"/>
            <w:tcBorders>
              <w:top w:val="single" w:sz="8" w:space="0" w:color="FFFFFF"/>
              <w:left w:val="single" w:sz="24" w:space="0" w:color="FFFFFF"/>
              <w:right w:val="nil"/>
            </w:tcBorders>
            <w:shd w:val="clear" w:color="auto" w:fill="8064A2"/>
            <w:vAlign w:val="center"/>
          </w:tcPr>
          <w:p w:rsidR="00A23F3B" w:rsidRPr="00BD1799" w:rsidRDefault="00A23F3B" w:rsidP="002B0A28">
            <w:pPr>
              <w:jc w:val="center"/>
              <w:rPr>
                <w:rFonts w:ascii="Calibri" w:hAnsi="Calibri" w:cs="Arial"/>
                <w:b/>
                <w:bCs/>
                <w:color w:val="FFFFFF"/>
              </w:rPr>
            </w:pPr>
          </w:p>
        </w:tc>
      </w:tr>
      <w:tr w:rsidR="00A23F3B" w:rsidRPr="00BD1799" w:rsidTr="00A23F3B">
        <w:trPr>
          <w:trHeight w:val="277"/>
        </w:trPr>
        <w:tc>
          <w:tcPr>
            <w:tcW w:w="1595" w:type="dxa"/>
            <w:tcBorders>
              <w:left w:val="single" w:sz="8" w:space="0" w:color="FFFFFF"/>
              <w:right w:val="single" w:sz="24" w:space="0" w:color="FFFFFF"/>
            </w:tcBorders>
            <w:shd w:val="clear" w:color="auto" w:fill="8064A2"/>
            <w:vAlign w:val="center"/>
          </w:tcPr>
          <w:p w:rsidR="00A23F3B" w:rsidRPr="00BD1799" w:rsidRDefault="00A23F3B" w:rsidP="00A23F3B">
            <w:pPr>
              <w:jc w:val="center"/>
              <w:rPr>
                <w:rFonts w:ascii="Calibri" w:hAnsi="Calibri" w:cs="Arial"/>
                <w:b/>
                <w:bCs/>
                <w:color w:val="FFFFFF"/>
              </w:rPr>
            </w:pPr>
            <w:r>
              <w:rPr>
                <w:rFonts w:ascii="Calibri" w:hAnsi="Calibri" w:cs="Arial"/>
                <w:b/>
                <w:bCs/>
                <w:color w:val="FFFFFF"/>
                <w:sz w:val="20"/>
                <w:szCs w:val="20"/>
              </w:rPr>
              <w:t>Presentation</w:t>
            </w:r>
            <w:r>
              <w:rPr>
                <w:rFonts w:ascii="Calibri" w:hAnsi="Calibri" w:cs="Arial"/>
                <w:b/>
                <w:bCs/>
                <w:color w:val="FFFFFF"/>
                <w:sz w:val="20"/>
                <w:szCs w:val="20"/>
              </w:rPr>
              <w:t xml:space="preserve"> of Arrangement</w:t>
            </w:r>
            <w:r>
              <w:rPr>
                <w:rFonts w:ascii="Calibri" w:hAnsi="Calibri" w:cs="Arial"/>
                <w:b/>
                <w:bCs/>
                <w:color w:val="FFFFFF"/>
                <w:sz w:val="20"/>
                <w:szCs w:val="20"/>
              </w:rPr>
              <w:t xml:space="preserve"> (either pre-recorded or written)</w:t>
            </w:r>
          </w:p>
        </w:tc>
        <w:tc>
          <w:tcPr>
            <w:tcW w:w="964" w:type="dxa"/>
            <w:tcBorders>
              <w:bottom w:val="nil"/>
            </w:tcBorders>
            <w:shd w:val="clear" w:color="auto" w:fill="BFB1D0"/>
            <w:vAlign w:val="center"/>
          </w:tcPr>
          <w:p w:rsidR="00A23F3B" w:rsidRPr="00BD1799" w:rsidRDefault="00A23F3B" w:rsidP="00A23F3B">
            <w:pPr>
              <w:jc w:val="center"/>
              <w:rPr>
                <w:rFonts w:ascii="Calibri" w:hAnsi="Calibri" w:cs="Arial"/>
              </w:rPr>
            </w:pPr>
          </w:p>
        </w:tc>
        <w:tc>
          <w:tcPr>
            <w:tcW w:w="964" w:type="dxa"/>
            <w:tcBorders>
              <w:bottom w:val="single" w:sz="8" w:space="0" w:color="FFFFFF"/>
            </w:tcBorders>
            <w:shd w:val="clear" w:color="auto" w:fill="CCC0D9"/>
            <w:vAlign w:val="center"/>
          </w:tcPr>
          <w:p w:rsidR="00A23F3B" w:rsidRPr="00BD1799" w:rsidRDefault="00A23F3B" w:rsidP="00A23F3B">
            <w:pPr>
              <w:jc w:val="center"/>
              <w:rPr>
                <w:rFonts w:ascii="Calibri" w:hAnsi="Calibri" w:cs="Arial"/>
              </w:rPr>
            </w:pPr>
          </w:p>
        </w:tc>
        <w:tc>
          <w:tcPr>
            <w:tcW w:w="1392" w:type="dxa"/>
            <w:tcBorders>
              <w:bottom w:val="nil"/>
            </w:tcBorders>
            <w:shd w:val="clear" w:color="auto" w:fill="BFB1D0"/>
            <w:vAlign w:val="center"/>
          </w:tcPr>
          <w:p w:rsidR="00A23F3B" w:rsidRPr="00BD1799" w:rsidRDefault="00A23F3B" w:rsidP="00A23F3B">
            <w:pPr>
              <w:jc w:val="center"/>
              <w:rPr>
                <w:rFonts w:ascii="Calibri" w:hAnsi="Calibri" w:cs="Arial"/>
              </w:rPr>
            </w:pPr>
          </w:p>
        </w:tc>
        <w:tc>
          <w:tcPr>
            <w:tcW w:w="777" w:type="dxa"/>
            <w:tcBorders>
              <w:top w:val="single" w:sz="8" w:space="0" w:color="FFFFFF"/>
              <w:bottom w:val="single" w:sz="8" w:space="0" w:color="FFFFFF"/>
            </w:tcBorders>
            <w:shd w:val="clear" w:color="auto" w:fill="CCC0D9"/>
            <w:vAlign w:val="center"/>
          </w:tcPr>
          <w:p w:rsidR="00A23F3B" w:rsidRPr="00BD1799" w:rsidRDefault="00A23F3B" w:rsidP="00A23F3B">
            <w:pPr>
              <w:jc w:val="center"/>
              <w:rPr>
                <w:rFonts w:ascii="Calibri" w:hAnsi="Calibri" w:cs="Arial"/>
              </w:rPr>
            </w:pPr>
          </w:p>
        </w:tc>
        <w:tc>
          <w:tcPr>
            <w:tcW w:w="777" w:type="dxa"/>
            <w:tcBorders>
              <w:bottom w:val="nil"/>
            </w:tcBorders>
            <w:shd w:val="clear" w:color="auto" w:fill="BFB1D0"/>
            <w:vAlign w:val="center"/>
          </w:tcPr>
          <w:p w:rsidR="00A23F3B" w:rsidRPr="00BD1799" w:rsidRDefault="00A23F3B" w:rsidP="00A23F3B">
            <w:pPr>
              <w:jc w:val="center"/>
              <w:rPr>
                <w:rFonts w:ascii="Calibri" w:hAnsi="Calibri" w:cs="Arial"/>
              </w:rPr>
            </w:pPr>
          </w:p>
        </w:tc>
        <w:tc>
          <w:tcPr>
            <w:tcW w:w="1116" w:type="dxa"/>
            <w:tcBorders>
              <w:top w:val="single" w:sz="8" w:space="0" w:color="FFFFFF"/>
              <w:bottom w:val="single" w:sz="8" w:space="0" w:color="FFFFFF"/>
            </w:tcBorders>
            <w:shd w:val="clear" w:color="auto" w:fill="CCC0D9"/>
            <w:vAlign w:val="center"/>
          </w:tcPr>
          <w:p w:rsidR="00A23F3B" w:rsidRPr="00BD1799" w:rsidRDefault="00A23F3B" w:rsidP="00A23F3B">
            <w:pPr>
              <w:jc w:val="center"/>
              <w:rPr>
                <w:rFonts w:ascii="Calibri" w:hAnsi="Calibri" w:cs="Arial"/>
              </w:rPr>
            </w:pPr>
          </w:p>
        </w:tc>
        <w:tc>
          <w:tcPr>
            <w:tcW w:w="1447" w:type="dxa"/>
            <w:tcBorders>
              <w:top w:val="single" w:sz="6" w:space="0" w:color="FFFFFF"/>
              <w:bottom w:val="single" w:sz="8" w:space="0" w:color="FFFFFF"/>
            </w:tcBorders>
            <w:shd w:val="clear" w:color="auto" w:fill="B2A1C7" w:themeFill="accent4" w:themeFillTint="99"/>
            <w:vAlign w:val="center"/>
          </w:tcPr>
          <w:p w:rsidR="00A23F3B" w:rsidRPr="00BD1799" w:rsidRDefault="00A23F3B" w:rsidP="00A23F3B">
            <w:pPr>
              <w:jc w:val="center"/>
              <w:rPr>
                <w:rFonts w:ascii="Calibri" w:hAnsi="Calibri" w:cs="Arial"/>
              </w:rPr>
            </w:pPr>
          </w:p>
        </w:tc>
        <w:tc>
          <w:tcPr>
            <w:tcW w:w="715" w:type="dxa"/>
            <w:tcBorders>
              <w:left w:val="single" w:sz="24" w:space="0" w:color="FFFFFF"/>
              <w:right w:val="nil"/>
            </w:tcBorders>
            <w:shd w:val="clear" w:color="auto" w:fill="8064A2"/>
            <w:vAlign w:val="center"/>
          </w:tcPr>
          <w:p w:rsidR="00A23F3B" w:rsidRPr="00BD1799" w:rsidRDefault="00A23F3B" w:rsidP="00A23F3B">
            <w:pPr>
              <w:jc w:val="center"/>
              <w:rPr>
                <w:rFonts w:ascii="Calibri" w:hAnsi="Calibri" w:cs="Arial"/>
                <w:b/>
                <w:bCs/>
                <w:color w:val="FFFFFF"/>
              </w:rPr>
            </w:pPr>
          </w:p>
        </w:tc>
      </w:tr>
      <w:tr w:rsidR="00A23F3B" w:rsidRPr="00BD1799" w:rsidTr="002B0A28">
        <w:trPr>
          <w:trHeight w:val="277"/>
        </w:trPr>
        <w:tc>
          <w:tcPr>
            <w:tcW w:w="1595" w:type="dxa"/>
            <w:tcBorders>
              <w:top w:val="single" w:sz="8" w:space="0" w:color="FFFFFF"/>
              <w:left w:val="single" w:sz="8" w:space="0" w:color="FFFFFF"/>
              <w:right w:val="single" w:sz="24" w:space="0" w:color="FFFFFF"/>
            </w:tcBorders>
            <w:shd w:val="clear" w:color="auto" w:fill="8064A2"/>
            <w:vAlign w:val="center"/>
          </w:tcPr>
          <w:p w:rsidR="00A23F3B" w:rsidRPr="00BD1799" w:rsidRDefault="00A23F3B" w:rsidP="002B0A28">
            <w:pPr>
              <w:jc w:val="center"/>
              <w:rPr>
                <w:rFonts w:ascii="Calibri" w:hAnsi="Calibri" w:cs="Arial"/>
                <w:b/>
                <w:bCs/>
                <w:color w:val="FFFFFF"/>
              </w:rPr>
            </w:pPr>
            <w:r>
              <w:rPr>
                <w:rFonts w:ascii="Calibri" w:hAnsi="Calibri" w:cs="Arial"/>
                <w:b/>
                <w:bCs/>
                <w:color w:val="FFFFFF"/>
                <w:sz w:val="20"/>
                <w:szCs w:val="20"/>
              </w:rPr>
              <w:t>Live Performance of Arrangement</w:t>
            </w:r>
          </w:p>
        </w:tc>
        <w:tc>
          <w:tcPr>
            <w:tcW w:w="964" w:type="dxa"/>
            <w:tcBorders>
              <w:top w:val="single" w:sz="8" w:space="0" w:color="FFFFFF"/>
              <w:left w:val="single" w:sz="8" w:space="0" w:color="FFFFFF"/>
              <w:bottom w:val="single" w:sz="24" w:space="0" w:color="FFFFFF"/>
              <w:right w:val="single" w:sz="8" w:space="0" w:color="FFFFFF"/>
            </w:tcBorders>
            <w:shd w:val="clear" w:color="auto" w:fill="BFB1D0"/>
            <w:vAlign w:val="center"/>
          </w:tcPr>
          <w:p w:rsidR="00A23F3B" w:rsidRPr="00BD1799" w:rsidRDefault="00A23F3B" w:rsidP="002B0A28">
            <w:pPr>
              <w:jc w:val="center"/>
              <w:rPr>
                <w:rFonts w:ascii="Calibri" w:hAnsi="Calibri" w:cs="Arial"/>
              </w:rPr>
            </w:pPr>
          </w:p>
        </w:tc>
        <w:tc>
          <w:tcPr>
            <w:tcW w:w="964" w:type="dxa"/>
            <w:tcBorders>
              <w:top w:val="single" w:sz="8" w:space="0" w:color="FFFFFF"/>
              <w:left w:val="single" w:sz="8" w:space="0" w:color="FFFFFF"/>
              <w:bottom w:val="single" w:sz="24" w:space="0" w:color="FFFFFF"/>
              <w:right w:val="single" w:sz="8" w:space="0" w:color="FFFFFF"/>
            </w:tcBorders>
            <w:shd w:val="clear" w:color="auto" w:fill="CCC0D9"/>
            <w:vAlign w:val="center"/>
          </w:tcPr>
          <w:p w:rsidR="00A23F3B" w:rsidRPr="00BD1799" w:rsidRDefault="00A23F3B" w:rsidP="002B0A28">
            <w:pPr>
              <w:jc w:val="center"/>
              <w:rPr>
                <w:rFonts w:ascii="Calibri" w:hAnsi="Calibri" w:cs="Arial"/>
              </w:rPr>
            </w:pPr>
          </w:p>
        </w:tc>
        <w:tc>
          <w:tcPr>
            <w:tcW w:w="1392" w:type="dxa"/>
            <w:tcBorders>
              <w:top w:val="single" w:sz="8" w:space="0" w:color="FFFFFF"/>
              <w:left w:val="single" w:sz="8" w:space="0" w:color="FFFFFF"/>
              <w:bottom w:val="single" w:sz="24" w:space="0" w:color="FFFFFF"/>
              <w:right w:val="single" w:sz="8" w:space="0" w:color="FFFFFF"/>
            </w:tcBorders>
            <w:shd w:val="clear" w:color="auto" w:fill="BFB1D0"/>
            <w:vAlign w:val="center"/>
          </w:tcPr>
          <w:p w:rsidR="00A23F3B" w:rsidRPr="00BD1799" w:rsidRDefault="00A23F3B" w:rsidP="002B0A28">
            <w:pPr>
              <w:jc w:val="center"/>
              <w:rPr>
                <w:rFonts w:ascii="Calibri" w:hAnsi="Calibri" w:cs="Arial"/>
              </w:rPr>
            </w:pPr>
          </w:p>
        </w:tc>
        <w:tc>
          <w:tcPr>
            <w:tcW w:w="777" w:type="dxa"/>
            <w:tcBorders>
              <w:top w:val="single" w:sz="8" w:space="0" w:color="FFFFFF"/>
              <w:left w:val="single" w:sz="8" w:space="0" w:color="FFFFFF"/>
              <w:bottom w:val="single" w:sz="24" w:space="0" w:color="FFFFFF"/>
              <w:right w:val="single" w:sz="8" w:space="0" w:color="FFFFFF"/>
            </w:tcBorders>
            <w:shd w:val="clear" w:color="auto" w:fill="CCC0D9"/>
            <w:vAlign w:val="center"/>
          </w:tcPr>
          <w:p w:rsidR="00A23F3B" w:rsidRPr="00BD1799" w:rsidRDefault="00A23F3B" w:rsidP="002B0A28">
            <w:pPr>
              <w:jc w:val="center"/>
              <w:rPr>
                <w:rFonts w:ascii="Calibri" w:hAnsi="Calibri" w:cs="Arial"/>
              </w:rPr>
            </w:pPr>
          </w:p>
        </w:tc>
        <w:tc>
          <w:tcPr>
            <w:tcW w:w="777" w:type="dxa"/>
            <w:tcBorders>
              <w:top w:val="single" w:sz="8" w:space="0" w:color="FFFFFF"/>
              <w:left w:val="single" w:sz="8" w:space="0" w:color="FFFFFF"/>
              <w:bottom w:val="single" w:sz="24" w:space="0" w:color="FFFFFF"/>
              <w:right w:val="single" w:sz="8" w:space="0" w:color="FFFFFF"/>
            </w:tcBorders>
            <w:shd w:val="clear" w:color="auto" w:fill="BFB1D0"/>
            <w:vAlign w:val="center"/>
          </w:tcPr>
          <w:p w:rsidR="00A23F3B" w:rsidRPr="00BD1799" w:rsidRDefault="00A23F3B" w:rsidP="002B0A28">
            <w:pPr>
              <w:jc w:val="center"/>
              <w:rPr>
                <w:rFonts w:ascii="Calibri" w:hAnsi="Calibri" w:cs="Arial"/>
              </w:rPr>
            </w:pPr>
          </w:p>
        </w:tc>
        <w:tc>
          <w:tcPr>
            <w:tcW w:w="1116" w:type="dxa"/>
            <w:tcBorders>
              <w:top w:val="single" w:sz="8" w:space="0" w:color="FFFFFF"/>
              <w:left w:val="single" w:sz="8" w:space="0" w:color="FFFFFF"/>
              <w:bottom w:val="single" w:sz="24" w:space="0" w:color="FFFFFF"/>
              <w:right w:val="single" w:sz="8" w:space="0" w:color="FFFFFF"/>
            </w:tcBorders>
            <w:shd w:val="clear" w:color="auto" w:fill="CCC0D9"/>
            <w:vAlign w:val="center"/>
          </w:tcPr>
          <w:p w:rsidR="00A23F3B" w:rsidRPr="00BD1799" w:rsidRDefault="00A23F3B" w:rsidP="002B0A28">
            <w:pPr>
              <w:jc w:val="center"/>
              <w:rPr>
                <w:rFonts w:ascii="Calibri" w:hAnsi="Calibri" w:cs="Arial"/>
              </w:rPr>
            </w:pPr>
          </w:p>
        </w:tc>
        <w:tc>
          <w:tcPr>
            <w:tcW w:w="1447" w:type="dxa"/>
            <w:tcBorders>
              <w:top w:val="single" w:sz="8" w:space="0" w:color="FFFFFF"/>
              <w:left w:val="single" w:sz="8" w:space="0" w:color="FFFFFF"/>
              <w:bottom w:val="single" w:sz="24" w:space="0" w:color="FFFFFF"/>
              <w:right w:val="single" w:sz="8" w:space="0" w:color="FFFFFF"/>
            </w:tcBorders>
            <w:shd w:val="clear" w:color="auto" w:fill="BFB1D0"/>
            <w:vAlign w:val="center"/>
          </w:tcPr>
          <w:p w:rsidR="00A23F3B" w:rsidRPr="00BD1799" w:rsidRDefault="00A23F3B" w:rsidP="002B0A28">
            <w:pPr>
              <w:jc w:val="center"/>
              <w:rPr>
                <w:rFonts w:ascii="Calibri" w:hAnsi="Calibri" w:cs="Arial"/>
              </w:rPr>
            </w:pPr>
          </w:p>
        </w:tc>
        <w:tc>
          <w:tcPr>
            <w:tcW w:w="715" w:type="dxa"/>
            <w:tcBorders>
              <w:top w:val="single" w:sz="8" w:space="0" w:color="FFFFFF"/>
              <w:left w:val="single" w:sz="24" w:space="0" w:color="FFFFFF"/>
              <w:right w:val="nil"/>
            </w:tcBorders>
            <w:shd w:val="clear" w:color="auto" w:fill="8064A2"/>
            <w:vAlign w:val="center"/>
          </w:tcPr>
          <w:p w:rsidR="00A23F3B" w:rsidRPr="00BD1799" w:rsidRDefault="00A23F3B" w:rsidP="002B0A28">
            <w:pPr>
              <w:jc w:val="center"/>
              <w:rPr>
                <w:rFonts w:ascii="Calibri" w:hAnsi="Calibri" w:cs="Arial"/>
                <w:b/>
                <w:bCs/>
                <w:color w:val="FFFFFF"/>
              </w:rPr>
            </w:pPr>
          </w:p>
        </w:tc>
      </w:tr>
      <w:tr w:rsidR="00A23F3B" w:rsidRPr="00BD1799" w:rsidTr="002B0A28">
        <w:trPr>
          <w:trHeight w:val="277"/>
        </w:trPr>
        <w:tc>
          <w:tcPr>
            <w:tcW w:w="1595" w:type="dxa"/>
            <w:tcBorders>
              <w:top w:val="single" w:sz="24" w:space="0" w:color="FFFFFF"/>
              <w:left w:val="single" w:sz="8" w:space="0" w:color="FFFFFF"/>
              <w:bottom w:val="single" w:sz="8" w:space="0" w:color="FFFFFF"/>
              <w:right w:val="single" w:sz="8" w:space="0" w:color="FFFFFF"/>
            </w:tcBorders>
            <w:shd w:val="clear" w:color="auto" w:fill="8064A2"/>
            <w:vAlign w:val="center"/>
          </w:tcPr>
          <w:p w:rsidR="00A23F3B" w:rsidRDefault="00A23F3B" w:rsidP="002B0A28">
            <w:pPr>
              <w:jc w:val="center"/>
              <w:rPr>
                <w:rFonts w:ascii="Calibri" w:hAnsi="Calibri" w:cs="Arial"/>
                <w:b/>
                <w:bCs/>
                <w:color w:val="FFFFFF"/>
                <w:sz w:val="20"/>
                <w:szCs w:val="20"/>
              </w:rPr>
            </w:pPr>
          </w:p>
          <w:p w:rsidR="00A23F3B" w:rsidRPr="00BD1799" w:rsidRDefault="00A23F3B" w:rsidP="002B0A28">
            <w:pPr>
              <w:rPr>
                <w:rFonts w:ascii="Calibri" w:hAnsi="Calibri" w:cs="Arial"/>
                <w:b/>
                <w:bCs/>
                <w:color w:val="FFFFFF"/>
                <w:sz w:val="20"/>
                <w:szCs w:val="20"/>
              </w:rPr>
            </w:pPr>
            <w:r>
              <w:rPr>
                <w:rFonts w:ascii="Calibri" w:hAnsi="Calibri" w:cs="Arial"/>
                <w:b/>
                <w:bCs/>
                <w:color w:val="FFFFFF"/>
                <w:sz w:val="20"/>
                <w:szCs w:val="20"/>
              </w:rPr>
              <w:t xml:space="preserve">  Overall Grade</w:t>
            </w:r>
          </w:p>
          <w:p w:rsidR="00A23F3B" w:rsidRPr="00BD1799" w:rsidRDefault="00A23F3B" w:rsidP="002B0A28">
            <w:pPr>
              <w:jc w:val="center"/>
              <w:rPr>
                <w:rFonts w:ascii="Calibri" w:hAnsi="Calibri" w:cs="Arial"/>
                <w:b/>
                <w:bCs/>
                <w:color w:val="FFFFFF"/>
              </w:rPr>
            </w:pPr>
          </w:p>
        </w:tc>
        <w:tc>
          <w:tcPr>
            <w:tcW w:w="964" w:type="dxa"/>
            <w:tcBorders>
              <w:top w:val="single" w:sz="24" w:space="0" w:color="FFFFFF"/>
              <w:left w:val="single" w:sz="8" w:space="0" w:color="FFFFFF"/>
              <w:bottom w:val="single" w:sz="8" w:space="0" w:color="FFFFFF"/>
              <w:right w:val="single" w:sz="8" w:space="0" w:color="FFFFFF"/>
            </w:tcBorders>
            <w:shd w:val="clear" w:color="auto" w:fill="E5DFEC"/>
            <w:vAlign w:val="center"/>
          </w:tcPr>
          <w:p w:rsidR="00A23F3B" w:rsidRPr="00BD1799" w:rsidRDefault="00A23F3B" w:rsidP="002B0A28">
            <w:pPr>
              <w:jc w:val="center"/>
              <w:rPr>
                <w:rFonts w:ascii="Calibri" w:hAnsi="Calibri" w:cs="Arial"/>
                <w:b/>
                <w:bCs/>
                <w:color w:val="FFFFFF"/>
              </w:rPr>
            </w:pPr>
          </w:p>
        </w:tc>
        <w:tc>
          <w:tcPr>
            <w:tcW w:w="964" w:type="dxa"/>
            <w:tcBorders>
              <w:top w:val="single" w:sz="24" w:space="0" w:color="FFFFFF"/>
              <w:left w:val="single" w:sz="8" w:space="0" w:color="FFFFFF"/>
              <w:bottom w:val="single" w:sz="8" w:space="0" w:color="FFFFFF"/>
              <w:right w:val="single" w:sz="8" w:space="0" w:color="FFFFFF"/>
            </w:tcBorders>
            <w:shd w:val="clear" w:color="auto" w:fill="E5DFEC"/>
            <w:vAlign w:val="center"/>
          </w:tcPr>
          <w:p w:rsidR="00A23F3B" w:rsidRPr="00BD1799" w:rsidRDefault="00A23F3B" w:rsidP="002B0A28">
            <w:pPr>
              <w:jc w:val="center"/>
              <w:rPr>
                <w:rFonts w:ascii="Calibri" w:hAnsi="Calibri" w:cs="Arial"/>
                <w:b/>
                <w:bCs/>
                <w:color w:val="FFFFFF"/>
              </w:rPr>
            </w:pPr>
          </w:p>
        </w:tc>
        <w:tc>
          <w:tcPr>
            <w:tcW w:w="1392" w:type="dxa"/>
            <w:tcBorders>
              <w:top w:val="single" w:sz="24" w:space="0" w:color="FFFFFF"/>
              <w:left w:val="single" w:sz="8" w:space="0" w:color="FFFFFF"/>
              <w:bottom w:val="single" w:sz="8" w:space="0" w:color="FFFFFF"/>
              <w:right w:val="single" w:sz="8" w:space="0" w:color="FFFFFF"/>
            </w:tcBorders>
            <w:shd w:val="clear" w:color="auto" w:fill="E5DFEC"/>
            <w:vAlign w:val="center"/>
          </w:tcPr>
          <w:p w:rsidR="00A23F3B" w:rsidRPr="00BD1799" w:rsidRDefault="00A23F3B" w:rsidP="002B0A28">
            <w:pPr>
              <w:jc w:val="center"/>
              <w:rPr>
                <w:rFonts w:ascii="Calibri" w:hAnsi="Calibri" w:cs="Arial"/>
                <w:b/>
                <w:bCs/>
                <w:color w:val="FFFFFF"/>
              </w:rPr>
            </w:pPr>
          </w:p>
        </w:tc>
        <w:tc>
          <w:tcPr>
            <w:tcW w:w="777" w:type="dxa"/>
            <w:tcBorders>
              <w:top w:val="single" w:sz="24" w:space="0" w:color="FFFFFF"/>
              <w:left w:val="single" w:sz="8" w:space="0" w:color="FFFFFF"/>
              <w:bottom w:val="single" w:sz="8" w:space="0" w:color="FFFFFF"/>
              <w:right w:val="single" w:sz="8" w:space="0" w:color="FFFFFF"/>
            </w:tcBorders>
            <w:shd w:val="clear" w:color="auto" w:fill="E5DFEC"/>
            <w:vAlign w:val="center"/>
          </w:tcPr>
          <w:p w:rsidR="00A23F3B" w:rsidRPr="00BD1799" w:rsidRDefault="00A23F3B" w:rsidP="002B0A28">
            <w:pPr>
              <w:jc w:val="center"/>
              <w:rPr>
                <w:rFonts w:ascii="Calibri" w:hAnsi="Calibri" w:cs="Arial"/>
                <w:b/>
                <w:bCs/>
                <w:color w:val="FFFFFF"/>
              </w:rPr>
            </w:pPr>
          </w:p>
        </w:tc>
        <w:tc>
          <w:tcPr>
            <w:tcW w:w="777" w:type="dxa"/>
            <w:tcBorders>
              <w:top w:val="single" w:sz="24" w:space="0" w:color="FFFFFF"/>
              <w:left w:val="single" w:sz="8" w:space="0" w:color="FFFFFF"/>
              <w:bottom w:val="single" w:sz="8" w:space="0" w:color="FFFFFF"/>
              <w:right w:val="single" w:sz="8" w:space="0" w:color="FFFFFF"/>
            </w:tcBorders>
            <w:shd w:val="clear" w:color="auto" w:fill="E5DFEC"/>
            <w:vAlign w:val="center"/>
          </w:tcPr>
          <w:p w:rsidR="00A23F3B" w:rsidRPr="00BD1799" w:rsidRDefault="00A23F3B" w:rsidP="002B0A28">
            <w:pPr>
              <w:jc w:val="center"/>
              <w:rPr>
                <w:rFonts w:ascii="Calibri" w:hAnsi="Calibri" w:cs="Arial"/>
                <w:b/>
                <w:bCs/>
                <w:color w:val="FFFFFF"/>
              </w:rPr>
            </w:pPr>
          </w:p>
        </w:tc>
        <w:tc>
          <w:tcPr>
            <w:tcW w:w="1116" w:type="dxa"/>
            <w:tcBorders>
              <w:top w:val="single" w:sz="24" w:space="0" w:color="FFFFFF"/>
              <w:left w:val="single" w:sz="8" w:space="0" w:color="FFFFFF"/>
              <w:bottom w:val="single" w:sz="8" w:space="0" w:color="FFFFFF"/>
              <w:right w:val="single" w:sz="8" w:space="0" w:color="FFFFFF"/>
            </w:tcBorders>
            <w:shd w:val="clear" w:color="auto" w:fill="E5DFEC"/>
            <w:vAlign w:val="center"/>
          </w:tcPr>
          <w:p w:rsidR="00A23F3B" w:rsidRPr="00BD1799" w:rsidRDefault="00A23F3B" w:rsidP="002B0A28">
            <w:pPr>
              <w:jc w:val="center"/>
              <w:rPr>
                <w:rFonts w:ascii="Calibri" w:hAnsi="Calibri" w:cs="Arial"/>
                <w:b/>
                <w:bCs/>
                <w:color w:val="FFFFFF"/>
              </w:rPr>
            </w:pPr>
          </w:p>
        </w:tc>
        <w:tc>
          <w:tcPr>
            <w:tcW w:w="1447" w:type="dxa"/>
            <w:tcBorders>
              <w:top w:val="single" w:sz="24" w:space="0" w:color="FFFFFF"/>
              <w:left w:val="single" w:sz="8" w:space="0" w:color="FFFFFF"/>
              <w:bottom w:val="single" w:sz="8" w:space="0" w:color="FFFFFF"/>
              <w:right w:val="single" w:sz="8" w:space="0" w:color="FFFFFF"/>
            </w:tcBorders>
            <w:shd w:val="clear" w:color="auto" w:fill="E5DFEC"/>
            <w:vAlign w:val="center"/>
          </w:tcPr>
          <w:p w:rsidR="00A23F3B" w:rsidRPr="00BD1799" w:rsidRDefault="00A23F3B" w:rsidP="002B0A28">
            <w:pPr>
              <w:jc w:val="center"/>
              <w:rPr>
                <w:rFonts w:ascii="Calibri" w:hAnsi="Calibri" w:cs="Arial"/>
                <w:b/>
                <w:bCs/>
                <w:color w:val="FFFFFF"/>
              </w:rPr>
            </w:pPr>
          </w:p>
        </w:tc>
        <w:tc>
          <w:tcPr>
            <w:tcW w:w="715" w:type="dxa"/>
            <w:tcBorders>
              <w:top w:val="single" w:sz="24" w:space="0" w:color="FFFFFF"/>
              <w:left w:val="single" w:sz="8" w:space="0" w:color="FFFFFF"/>
              <w:bottom w:val="single" w:sz="8" w:space="0" w:color="FFFFFF"/>
              <w:right w:val="single" w:sz="8" w:space="0" w:color="FFFFFF"/>
            </w:tcBorders>
            <w:shd w:val="clear" w:color="auto" w:fill="8064A2"/>
            <w:vAlign w:val="center"/>
          </w:tcPr>
          <w:p w:rsidR="00A23F3B" w:rsidRPr="00BD1799" w:rsidRDefault="00A23F3B" w:rsidP="002B0A28">
            <w:pPr>
              <w:jc w:val="center"/>
              <w:rPr>
                <w:rFonts w:ascii="Calibri" w:hAnsi="Calibri" w:cs="Arial"/>
                <w:b/>
                <w:bCs/>
                <w:color w:val="FFFFFF"/>
              </w:rPr>
            </w:pPr>
          </w:p>
        </w:tc>
      </w:tr>
    </w:tbl>
    <w:p w:rsidR="00ED0A47" w:rsidRPr="00A23F3B" w:rsidRDefault="00A23F3B" w:rsidP="00A23F3B">
      <w:pPr>
        <w:jc w:val="center"/>
        <w:rPr>
          <w:b/>
          <w:color w:val="5F497A" w:themeColor="accent4" w:themeShade="BF"/>
          <w:sz w:val="40"/>
          <w:szCs w:val="40"/>
        </w:rPr>
      </w:pPr>
      <w:r w:rsidRPr="00A23F3B">
        <w:rPr>
          <w:b/>
          <w:color w:val="5F497A" w:themeColor="accent4" w:themeShade="BF"/>
          <w:sz w:val="40"/>
          <w:szCs w:val="40"/>
        </w:rPr>
        <w:t>Assessment Rubric</w:t>
      </w:r>
    </w:p>
    <w:p w:rsidR="00B90D10" w:rsidRDefault="00B90D10" w:rsidP="00B90D10"/>
    <w:p w:rsidR="00CC51BB" w:rsidRDefault="00CC51BB"/>
    <w:sectPr w:rsidR="00CC5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A093A"/>
    <w:multiLevelType w:val="hybridMultilevel"/>
    <w:tmpl w:val="31700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BB"/>
    <w:rsid w:val="00054CDD"/>
    <w:rsid w:val="00442B0B"/>
    <w:rsid w:val="007160EB"/>
    <w:rsid w:val="00857B08"/>
    <w:rsid w:val="00A23F3B"/>
    <w:rsid w:val="00B90D10"/>
    <w:rsid w:val="00BD1379"/>
    <w:rsid w:val="00CC51BB"/>
    <w:rsid w:val="00D7571F"/>
    <w:rsid w:val="00DA01C1"/>
    <w:rsid w:val="00ED0A47"/>
    <w:rsid w:val="00F43F0F"/>
    <w:rsid w:val="00FD3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1BB"/>
    <w:pPr>
      <w:ind w:left="720"/>
      <w:contextualSpacing/>
    </w:pPr>
  </w:style>
  <w:style w:type="table" w:styleId="TableGrid">
    <w:name w:val="Table Grid"/>
    <w:basedOn w:val="TableNormal"/>
    <w:uiPriority w:val="59"/>
    <w:rsid w:val="00B90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1BB"/>
    <w:pPr>
      <w:ind w:left="720"/>
      <w:contextualSpacing/>
    </w:pPr>
  </w:style>
  <w:style w:type="table" w:styleId="TableGrid">
    <w:name w:val="Table Grid"/>
    <w:basedOn w:val="TableNormal"/>
    <w:uiPriority w:val="59"/>
    <w:rsid w:val="00B90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Wesley College</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Marsland</dc:creator>
  <cp:lastModifiedBy>Benjamin Marsland</cp:lastModifiedBy>
  <cp:revision>2</cp:revision>
  <dcterms:created xsi:type="dcterms:W3CDTF">2014-02-09T22:02:00Z</dcterms:created>
  <dcterms:modified xsi:type="dcterms:W3CDTF">2014-02-19T23:41:00Z</dcterms:modified>
</cp:coreProperties>
</file>